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Executive Board Meeting Agenda</w:t>
      </w:r>
    </w:p>
    <w:p w:rsidR="00000000" w:rsidDel="00000000" w:rsidP="00000000" w:rsidRDefault="00000000" w:rsidRPr="00000000" w14:paraId="00000002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Date:</w:t>
        <w:tab/>
        <w:tab/>
        <w:t xml:space="preserve">January 08, 2026</w:t>
      </w:r>
    </w:p>
    <w:p w:rsidR="00000000" w:rsidDel="00000000" w:rsidP="00000000" w:rsidRDefault="00000000" w:rsidRPr="00000000" w14:paraId="00000003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Time:</w:t>
        <w:tab/>
        <w:tab/>
        <w:t xml:space="preserve">10:00 am - 12:00 pm</w:t>
      </w:r>
    </w:p>
    <w:p w:rsidR="00000000" w:rsidDel="00000000" w:rsidP="00000000" w:rsidRDefault="00000000" w:rsidRPr="00000000" w14:paraId="00000004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Place:</w:t>
        <w:tab/>
        <w:tab/>
        <w:t xml:space="preserve">Microsoft Teams (online)</w:t>
      </w:r>
    </w:p>
    <w:p w:rsidR="00000000" w:rsidDel="00000000" w:rsidP="00000000" w:rsidRDefault="00000000" w:rsidRPr="00000000" w14:paraId="00000005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Board:</w:t>
        <w:tab/>
        <w:tab/>
        <w:t xml:space="preserve">Ashley, Natalie, Willow, Kirsten, Heather</w:t>
      </w:r>
    </w:p>
    <w:p w:rsidR="00000000" w:rsidDel="00000000" w:rsidP="00000000" w:rsidRDefault="00000000" w:rsidRPr="00000000" w14:paraId="00000006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Guest:</w:t>
        <w:tab/>
        <w:tab/>
        <w:t xml:space="preserve">Dominic Rodarte , Tara Wilson, LS Pretreatment at 10:30 AM-11:00 AM</w:t>
      </w:r>
    </w:p>
    <w:p w:rsidR="00000000" w:rsidDel="00000000" w:rsidP="00000000" w:rsidRDefault="00000000" w:rsidRPr="00000000" w14:paraId="00000007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Absent: </w:t>
        <w:tab/>
      </w:r>
    </w:p>
    <w:p w:rsidR="00000000" w:rsidDel="00000000" w:rsidP="00000000" w:rsidRDefault="00000000" w:rsidRPr="00000000" w14:paraId="00000008">
      <w:pPr>
        <w:spacing w:after="0"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Call to Order by Chair: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rtl w:val="0"/>
        </w:rPr>
        <w:t xml:space="preserve">Seconded: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Approval of Previous Meeting Minutes: N/A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Chairperson’s Report: Ashley, filling in for Secretary for this meeting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New Members: Heather and Willow (introductions), contact information, new phone chat?, add information to website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Trainings: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rtl w:val="0"/>
        </w:rPr>
        <w:t xml:space="preserve">FOG Training</w:t>
      </w:r>
      <w:r w:rsidDel="00000000" w:rsidR="00000000" w:rsidRPr="00000000">
        <w:rPr>
          <w:rtl w:val="0"/>
        </w:rPr>
        <w:t xml:space="preserve"> - Review proposed Agenda/Cost/LS Pretreatment Presents at 10:30 AM-11a.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Intro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Training</w:t>
      </w:r>
    </w:p>
    <w:p w:rsidR="00000000" w:rsidDel="00000000" w:rsidP="00000000" w:rsidRDefault="00000000" w:rsidRPr="00000000" w14:paraId="00000012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5 part series starting in April.</w:t>
      </w:r>
    </w:p>
    <w:p w:rsidR="00000000" w:rsidDel="00000000" w:rsidP="00000000" w:rsidRDefault="00000000" w:rsidRPr="00000000" w14:paraId="00000013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4 virtual/1 in person: In person- pump out demo, visual hands on training opportunity</w:t>
      </w:r>
    </w:p>
    <w:p w:rsidR="00000000" w:rsidDel="00000000" w:rsidP="00000000" w:rsidRDefault="00000000" w:rsidRPr="00000000" w14:paraId="00000014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Presentation/ review of the training modules on FOG Training outline document presented.</w:t>
      </w:r>
    </w:p>
    <w:p w:rsidR="00000000" w:rsidDel="00000000" w:rsidP="00000000" w:rsidRDefault="00000000" w:rsidRPr="00000000" w14:paraId="00000015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Cost: Members/ Non-members/ contractors &amp; Consultants/ Pretreatment coordinators forum (interest from folks across the country. 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Cost: Due at the same time as CIPCA Dues in March 15</w:t>
      </w:r>
    </w:p>
    <w:p w:rsidR="00000000" w:rsidDel="00000000" w:rsidP="00000000" w:rsidRDefault="00000000" w:rsidRPr="00000000" w14:paraId="00000017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Reimbursements for payments made if the class does not make the enrollment goals.</w:t>
      </w:r>
    </w:p>
    <w:p w:rsidR="00000000" w:rsidDel="00000000" w:rsidP="00000000" w:rsidRDefault="00000000" w:rsidRPr="00000000" w14:paraId="00000018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Have sponsors such as All State sponsor this training to offset the costs associated with this training.</w:t>
      </w:r>
    </w:p>
    <w:p w:rsidR="00000000" w:rsidDel="00000000" w:rsidP="00000000" w:rsidRDefault="00000000" w:rsidRPr="00000000" w14:paraId="00000019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Pros/Cons</w:t>
      </w:r>
    </w:p>
    <w:p w:rsidR="00000000" w:rsidDel="00000000" w:rsidP="00000000" w:rsidRDefault="00000000" w:rsidRPr="00000000" w14:paraId="0000001A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Nonmember advertisement to L&amp;S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Benefit to CIPCA</w:t>
      </w:r>
    </w:p>
    <w:p w:rsidR="00000000" w:rsidDel="00000000" w:rsidP="00000000" w:rsidRDefault="00000000" w:rsidRPr="00000000" w14:paraId="0000001C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$6000 goal (break even on time and effort)</w:t>
      </w:r>
    </w:p>
    <w:p w:rsidR="00000000" w:rsidDel="00000000" w:rsidP="00000000" w:rsidRDefault="00000000" w:rsidRPr="00000000" w14:paraId="0000001D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Percentage going back into CIPCAs training budget. </w:t>
      </w:r>
    </w:p>
    <w:p w:rsidR="00000000" w:rsidDel="00000000" w:rsidP="00000000" w:rsidRDefault="00000000" w:rsidRPr="00000000" w14:paraId="0000001E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90/10: 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Thoughts: </w:t>
      </w:r>
    </w:p>
    <w:p w:rsidR="00000000" w:rsidDel="00000000" w:rsidP="00000000" w:rsidRDefault="00000000" w:rsidRPr="00000000" w14:paraId="00000020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Expectation to be written out and agreed upon. </w:t>
      </w:r>
    </w:p>
    <w:p w:rsidR="00000000" w:rsidDel="00000000" w:rsidP="00000000" w:rsidRDefault="00000000" w:rsidRPr="00000000" w14:paraId="00000021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$3000 up front payment</w:t>
      </w:r>
    </w:p>
    <w:p w:rsidR="00000000" w:rsidDel="00000000" w:rsidP="00000000" w:rsidRDefault="00000000" w:rsidRPr="00000000" w14:paraId="00000022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Deadline closes for the bundles and 1st training in April, meet and discuss numbers and module participants, payments as we go.</w:t>
      </w:r>
    </w:p>
    <w:p w:rsidR="00000000" w:rsidDel="00000000" w:rsidP="00000000" w:rsidRDefault="00000000" w:rsidRPr="00000000" w14:paraId="00000023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L&amp;S Scoping a proposal document to amend for contract language.</w:t>
      </w:r>
    </w:p>
    <w:p w:rsidR="00000000" w:rsidDel="00000000" w:rsidP="00000000" w:rsidRDefault="00000000" w:rsidRPr="00000000" w14:paraId="00000024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 1/16/26: Goal</w:t>
      </w:r>
    </w:p>
    <w:p w:rsidR="00000000" w:rsidDel="00000000" w:rsidP="00000000" w:rsidRDefault="00000000" w:rsidRPr="00000000" w14:paraId="00000025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L&amp;S to provide draft of contract. </w:t>
      </w:r>
    </w:p>
    <w:p w:rsidR="00000000" w:rsidDel="00000000" w:rsidP="00000000" w:rsidRDefault="00000000" w:rsidRPr="00000000" w14:paraId="00000026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Concern is the 90/10, 10% for training.</w:t>
      </w:r>
    </w:p>
    <w:p w:rsidR="00000000" w:rsidDel="00000000" w:rsidP="00000000" w:rsidRDefault="00000000" w:rsidRPr="00000000" w14:paraId="00000027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Advertise at the beginning of February 2026. </w:t>
      </w:r>
    </w:p>
    <w:p w:rsidR="00000000" w:rsidDel="00000000" w:rsidP="00000000" w:rsidRDefault="00000000" w:rsidRPr="00000000" w14:paraId="00000028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Value: </w:t>
      </w:r>
    </w:p>
    <w:p w:rsidR="00000000" w:rsidDel="00000000" w:rsidP="00000000" w:rsidRDefault="00000000" w:rsidRPr="00000000" w14:paraId="00000029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What are our sponsorship resources</w:t>
      </w:r>
    </w:p>
    <w:p w:rsidR="00000000" w:rsidDel="00000000" w:rsidP="00000000" w:rsidRDefault="00000000" w:rsidRPr="00000000" w14:paraId="0000002A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SPR interest (5)</w:t>
      </w:r>
    </w:p>
    <w:p w:rsidR="00000000" w:rsidDel="00000000" w:rsidP="00000000" w:rsidRDefault="00000000" w:rsidRPr="00000000" w14:paraId="0000002B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TUs - advertise this as a part of the incentive for CIPCA Members. Non-members and out of state will be taken care of by L&amp;S.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 Vote on approval:</w:t>
      </w:r>
    </w:p>
    <w:p w:rsidR="00000000" w:rsidDel="00000000" w:rsidP="00000000" w:rsidRDefault="00000000" w:rsidRPr="00000000" w14:paraId="0000002D">
      <w:pPr>
        <w:numPr>
          <w:ilvl w:val="3"/>
          <w:numId w:val="1"/>
        </w:numPr>
        <w:spacing w:line="240" w:lineRule="auto"/>
        <w:ind w:left="25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Yes: Ashley, Kirsten, Heather, Willow and Natalie.</w:t>
      </w:r>
    </w:p>
    <w:p w:rsidR="00000000" w:rsidDel="00000000" w:rsidP="00000000" w:rsidRDefault="00000000" w:rsidRPr="00000000" w14:paraId="0000002E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No: None.</w:t>
      </w:r>
    </w:p>
    <w:p w:rsidR="00000000" w:rsidDel="00000000" w:rsidP="00000000" w:rsidRDefault="00000000" w:rsidRPr="00000000" w14:paraId="0000002F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Guest Feedback:</w:t>
      </w:r>
    </w:p>
    <w:p w:rsidR="00000000" w:rsidDel="00000000" w:rsidP="00000000" w:rsidRDefault="00000000" w:rsidRPr="00000000" w14:paraId="00000030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Dominic, Broomfield: great idea for training, interested.</w:t>
      </w:r>
    </w:p>
    <w:p w:rsidR="00000000" w:rsidDel="00000000" w:rsidP="00000000" w:rsidRDefault="00000000" w:rsidRPr="00000000" w14:paraId="00000031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  <w:t xml:space="preserve">Tara, Westminster: FOG Training interest.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rtl w:val="0"/>
        </w:rPr>
        <w:t xml:space="preserve">Enforcement Roundtables - </w:t>
      </w:r>
      <w:r w:rsidDel="00000000" w:rsidR="00000000" w:rsidRPr="00000000">
        <w:rPr>
          <w:rtl w:val="0"/>
        </w:rPr>
        <w:t xml:space="preserve">with focus topics and hosted along the front range (alternative months then FOG training, if approved). 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spacing w:line="240" w:lineRule="auto"/>
        <w:ind w:left="1800" w:hanging="180"/>
      </w:pPr>
      <w:r w:rsidDel="00000000" w:rsidR="00000000" w:rsidRPr="00000000">
        <w:rPr>
          <w:rtl w:val="0"/>
        </w:rPr>
        <w:t xml:space="preserve">Schedule: Alternative Months (to FOG)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Focus Topics: Ideas</w:t>
      </w:r>
    </w:p>
    <w:p w:rsidR="00000000" w:rsidDel="00000000" w:rsidP="00000000" w:rsidRDefault="00000000" w:rsidRPr="00000000" w14:paraId="00000035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ERP - How to write ERP</w:t>
      </w:r>
    </w:p>
    <w:p w:rsidR="00000000" w:rsidDel="00000000" w:rsidP="00000000" w:rsidRDefault="00000000" w:rsidRPr="00000000" w14:paraId="00000036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Illicit Discharge</w:t>
      </w:r>
    </w:p>
    <w:p w:rsidR="00000000" w:rsidDel="00000000" w:rsidP="00000000" w:rsidRDefault="00000000" w:rsidRPr="00000000" w14:paraId="00000037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Other: FOG enforcement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spacing w:line="240" w:lineRule="auto"/>
        <w:ind w:left="1800" w:hanging="180"/>
      </w:pPr>
      <w:r w:rsidDel="00000000" w:rsidR="00000000" w:rsidRPr="00000000">
        <w:rPr>
          <w:rtl w:val="0"/>
        </w:rPr>
        <w:t xml:space="preserve">4 in-person: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2520" w:right="0" w:hanging="360"/>
        <w:jc w:val="left"/>
      </w:pPr>
      <w:r w:rsidDel="00000000" w:rsidR="00000000" w:rsidRPr="00000000">
        <w:rPr>
          <w:rtl w:val="0"/>
        </w:rPr>
        <w:t xml:space="preserve">Locations: </w:t>
      </w:r>
    </w:p>
    <w:p w:rsidR="00000000" w:rsidDel="00000000" w:rsidP="00000000" w:rsidRDefault="00000000" w:rsidRPr="00000000" w14:paraId="0000003A">
      <w:pPr>
        <w:numPr>
          <w:ilvl w:val="4"/>
          <w:numId w:val="1"/>
        </w:numPr>
        <w:spacing w:line="240" w:lineRule="auto"/>
        <w:ind w:left="32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2 in denver area </w:t>
      </w:r>
    </w:p>
    <w:p w:rsidR="00000000" w:rsidDel="00000000" w:rsidP="00000000" w:rsidRDefault="00000000" w:rsidRPr="00000000" w14:paraId="0000003B">
      <w:pPr>
        <w:numPr>
          <w:ilvl w:val="4"/>
          <w:numId w:val="1"/>
        </w:numPr>
        <w:spacing w:line="240" w:lineRule="auto"/>
        <w:ind w:left="32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Options: S. Platte, West Minster, Fort Collins, Boulder, Greely, COS? </w:t>
      </w:r>
    </w:p>
    <w:p w:rsidR="00000000" w:rsidDel="00000000" w:rsidP="00000000" w:rsidRDefault="00000000" w:rsidRPr="00000000" w14:paraId="0000003C">
      <w:pPr>
        <w:numPr>
          <w:ilvl w:val="4"/>
          <w:numId w:val="1"/>
        </w:numPr>
        <w:spacing w:line="240" w:lineRule="auto"/>
        <w:ind w:left="32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Ideas for hosts: 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Thoughts: </w:t>
      </w:r>
    </w:p>
    <w:p w:rsidR="00000000" w:rsidDel="00000000" w:rsidP="00000000" w:rsidRDefault="00000000" w:rsidRPr="00000000" w14:paraId="0000003E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People wanted to participate in a couple of round tables but had time to participate in one.</w:t>
      </w:r>
    </w:p>
    <w:p w:rsidR="00000000" w:rsidDel="00000000" w:rsidP="00000000" w:rsidRDefault="00000000" w:rsidRPr="00000000" w14:paraId="0000003F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Virtual option: Potential opportunities for members.</w:t>
      </w:r>
    </w:p>
    <w:p w:rsidR="00000000" w:rsidDel="00000000" w:rsidP="00000000" w:rsidRDefault="00000000" w:rsidRPr="00000000" w14:paraId="00000040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Membership 2026 agenda prior to dues are due.</w:t>
      </w:r>
    </w:p>
    <w:p w:rsidR="00000000" w:rsidDel="00000000" w:rsidP="00000000" w:rsidRDefault="00000000" w:rsidRPr="00000000" w14:paraId="00000041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Free for members</w:t>
      </w:r>
    </w:p>
    <w:p w:rsidR="00000000" w:rsidDel="00000000" w:rsidP="00000000" w:rsidRDefault="00000000" w:rsidRPr="00000000" w14:paraId="00000042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2 and 2,  virtual and in person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 Vote on approval:</w:t>
      </w:r>
    </w:p>
    <w:p w:rsidR="00000000" w:rsidDel="00000000" w:rsidP="00000000" w:rsidRDefault="00000000" w:rsidRPr="00000000" w14:paraId="00000044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Yes: </w:t>
      </w:r>
    </w:p>
    <w:p w:rsidR="00000000" w:rsidDel="00000000" w:rsidP="00000000" w:rsidRDefault="00000000" w:rsidRPr="00000000" w14:paraId="00000045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No:</w:t>
      </w:r>
    </w:p>
    <w:p w:rsidR="00000000" w:rsidDel="00000000" w:rsidP="00000000" w:rsidRDefault="00000000" w:rsidRPr="00000000" w14:paraId="00000046">
      <w:pPr>
        <w:numPr>
          <w:ilvl w:val="3"/>
          <w:numId w:val="1"/>
        </w:numPr>
        <w:spacing w:line="240" w:lineRule="auto"/>
        <w:ind w:left="2520" w:hanging="360"/>
        <w:rPr>
          <w:u w:val="none"/>
        </w:rPr>
      </w:pPr>
      <w:r w:rsidDel="00000000" w:rsidR="00000000" w:rsidRPr="00000000">
        <w:rPr>
          <w:rtl w:val="0"/>
        </w:rPr>
        <w:t xml:space="preserve">Guest Feedback: </w:t>
      </w:r>
    </w:p>
    <w:p w:rsidR="00000000" w:rsidDel="00000000" w:rsidP="00000000" w:rsidRDefault="00000000" w:rsidRPr="00000000" w14:paraId="00000047">
      <w:pPr>
        <w:numPr>
          <w:ilvl w:val="4"/>
          <w:numId w:val="1"/>
        </w:numPr>
        <w:spacing w:line="240" w:lineRule="auto"/>
        <w:ind w:left="32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40" w:lineRule="auto"/>
        <w:ind w:left="108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Training Schedule:</w:t>
      </w:r>
      <w:r w:rsidDel="00000000" w:rsidR="00000000" w:rsidRPr="00000000">
        <w:rPr>
          <w:rtl w:val="0"/>
        </w:rPr>
        <w:t xml:space="preserve"> Generate a Training Schedule to promote participation for this year to be sent out in February along with a reminder about membership registration (approve next meeting?) </w:t>
      </w:r>
    </w:p>
    <w:p w:rsidR="00000000" w:rsidDel="00000000" w:rsidP="00000000" w:rsidRDefault="00000000" w:rsidRPr="00000000" w14:paraId="00000049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Includes advertisement for Board Positions (events free for board members, not membership though). 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Thoughts? </w:t>
      </w:r>
    </w:p>
    <w:p w:rsidR="00000000" w:rsidDel="00000000" w:rsidP="00000000" w:rsidRDefault="00000000" w:rsidRPr="00000000" w14:paraId="0000004B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Vote on approval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Communication: Kirsten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rtl w:val="0"/>
        </w:rPr>
        <w:t xml:space="preserve">New Website:</w:t>
      </w:r>
      <w:r w:rsidDel="00000000" w:rsidR="00000000" w:rsidRPr="00000000">
        <w:rPr>
          <w:rtl w:val="0"/>
        </w:rPr>
        <w:t xml:space="preserve"> Launching a new website Q1 of 2026. Have a quote ready for the next meeting. 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spacing w:line="240" w:lineRule="auto"/>
        <w:ind w:left="1800" w:hanging="18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Moving away from WildApricot, towards WIX</w:t>
      </w:r>
    </w:p>
    <w:p w:rsidR="00000000" w:rsidDel="00000000" w:rsidP="00000000" w:rsidRDefault="00000000" w:rsidRPr="00000000" w14:paraId="0000004F">
      <w:pPr>
        <w:numPr>
          <w:ilvl w:val="3"/>
          <w:numId w:val="1"/>
        </w:numPr>
        <w:spacing w:line="240" w:lineRule="auto"/>
        <w:ind w:left="2520" w:hanging="360"/>
        <w:rPr/>
      </w:pPr>
      <w:r w:rsidDel="00000000" w:rsidR="00000000" w:rsidRPr="00000000">
        <w:rPr>
          <w:rtl w:val="0"/>
        </w:rPr>
        <w:t xml:space="preserve">Meeting with WIX yesterday, month to month package.</w:t>
      </w:r>
    </w:p>
    <w:p w:rsidR="00000000" w:rsidDel="00000000" w:rsidP="00000000" w:rsidRDefault="00000000" w:rsidRPr="00000000" w14:paraId="00000050">
      <w:pPr>
        <w:numPr>
          <w:ilvl w:val="3"/>
          <w:numId w:val="1"/>
        </w:numPr>
        <w:spacing w:line="240" w:lineRule="auto"/>
        <w:ind w:left="2520" w:hanging="360"/>
        <w:rPr/>
      </w:pPr>
      <w:r w:rsidDel="00000000" w:rsidR="00000000" w:rsidRPr="00000000">
        <w:rPr>
          <w:rtl w:val="0"/>
        </w:rPr>
        <w:t xml:space="preserve">Not locked in a contract</w:t>
      </w:r>
    </w:p>
    <w:p w:rsidR="00000000" w:rsidDel="00000000" w:rsidP="00000000" w:rsidRDefault="00000000" w:rsidRPr="00000000" w14:paraId="00000051">
      <w:pPr>
        <w:numPr>
          <w:ilvl w:val="3"/>
          <w:numId w:val="1"/>
        </w:numPr>
        <w:spacing w:line="240" w:lineRule="auto"/>
        <w:ind w:left="2520" w:hanging="360"/>
        <w:rPr/>
      </w:pPr>
      <w:r w:rsidDel="00000000" w:rsidR="00000000" w:rsidRPr="00000000">
        <w:rPr>
          <w:rtl w:val="0"/>
        </w:rPr>
        <w:t xml:space="preserve">Plug and play, AI tools, templates, applications</w:t>
      </w:r>
    </w:p>
    <w:p w:rsidR="00000000" w:rsidDel="00000000" w:rsidP="00000000" w:rsidRDefault="00000000" w:rsidRPr="00000000" w14:paraId="00000052">
      <w:pPr>
        <w:numPr>
          <w:ilvl w:val="3"/>
          <w:numId w:val="1"/>
        </w:numPr>
        <w:spacing w:line="240" w:lineRule="auto"/>
        <w:ind w:left="2520" w:hanging="360"/>
        <w:rPr/>
      </w:pPr>
      <w:r w:rsidDel="00000000" w:rsidR="00000000" w:rsidRPr="00000000">
        <w:rPr>
          <w:rtl w:val="0"/>
        </w:rPr>
        <w:t xml:space="preserve">Succession planning benefits. Not a gigantic learning curve, demo to come.</w:t>
      </w:r>
    </w:p>
    <w:p w:rsidR="00000000" w:rsidDel="00000000" w:rsidP="00000000" w:rsidRDefault="00000000" w:rsidRPr="00000000" w14:paraId="00000053">
      <w:pPr>
        <w:numPr>
          <w:ilvl w:val="2"/>
          <w:numId w:val="1"/>
        </w:numPr>
        <w:spacing w:line="240" w:lineRule="auto"/>
        <w:ind w:left="1800" w:hanging="18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Is the quote ready? </w:t>
      </w:r>
    </w:p>
    <w:p w:rsidR="00000000" w:rsidDel="00000000" w:rsidP="00000000" w:rsidRDefault="00000000" w:rsidRPr="00000000" w14:paraId="00000054">
      <w:pPr>
        <w:numPr>
          <w:ilvl w:val="2"/>
          <w:numId w:val="1"/>
        </w:numPr>
        <w:spacing w:line="240" w:lineRule="auto"/>
        <w:ind w:left="1800" w:hanging="18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Buy when? </w:t>
      </w:r>
    </w:p>
    <w:p w:rsidR="00000000" w:rsidDel="00000000" w:rsidP="00000000" w:rsidRDefault="00000000" w:rsidRPr="00000000" w14:paraId="00000055">
      <w:pPr>
        <w:numPr>
          <w:ilvl w:val="3"/>
          <w:numId w:val="1"/>
        </w:numPr>
        <w:spacing w:line="240" w:lineRule="auto"/>
        <w:ind w:left="252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Meeting to purchase in a week or so. TBD. 1/14/26, 10-10:30a.</w:t>
      </w:r>
    </w:p>
    <w:p w:rsidR="00000000" w:rsidDel="00000000" w:rsidP="00000000" w:rsidRDefault="00000000" w:rsidRPr="00000000" w14:paraId="00000056">
      <w:pPr>
        <w:numPr>
          <w:ilvl w:val="3"/>
          <w:numId w:val="1"/>
        </w:numPr>
        <w:spacing w:line="240" w:lineRule="auto"/>
        <w:ind w:left="2520" w:hanging="360"/>
        <w:rPr/>
      </w:pPr>
      <w:r w:rsidDel="00000000" w:rsidR="00000000" w:rsidRPr="00000000">
        <w:rPr>
          <w:rtl w:val="0"/>
        </w:rPr>
        <w:t xml:space="preserve">Wild Apricot expires in May 2026</w:t>
      </w:r>
    </w:p>
    <w:p w:rsidR="00000000" w:rsidDel="00000000" w:rsidP="00000000" w:rsidRDefault="00000000" w:rsidRPr="00000000" w14:paraId="00000057">
      <w:pPr>
        <w:numPr>
          <w:ilvl w:val="3"/>
          <w:numId w:val="1"/>
        </w:numPr>
        <w:spacing w:line="240" w:lineRule="auto"/>
        <w:ind w:left="2520" w:hanging="360"/>
        <w:rPr/>
      </w:pPr>
      <w:r w:rsidDel="00000000" w:rsidR="00000000" w:rsidRPr="00000000">
        <w:rPr>
          <w:rtl w:val="0"/>
        </w:rPr>
        <w:t xml:space="preserve">2025 discussions to move forward with WIX  and an initiative to transition the CIPCA website to be more user friendly.</w:t>
      </w:r>
    </w:p>
    <w:p w:rsidR="00000000" w:rsidDel="00000000" w:rsidP="00000000" w:rsidRDefault="00000000" w:rsidRPr="00000000" w14:paraId="00000058">
      <w:pPr>
        <w:numPr>
          <w:ilvl w:val="2"/>
          <w:numId w:val="1"/>
        </w:numPr>
        <w:spacing w:line="240" w:lineRule="auto"/>
        <w:ind w:left="1800" w:hanging="18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Present in February Meeting/hold a demo with a company rep? </w:t>
      </w:r>
    </w:p>
    <w:p w:rsidR="00000000" w:rsidDel="00000000" w:rsidP="00000000" w:rsidRDefault="00000000" w:rsidRPr="00000000" w14:paraId="00000059">
      <w:pPr>
        <w:numPr>
          <w:ilvl w:val="2"/>
          <w:numId w:val="1"/>
        </w:numPr>
        <w:spacing w:line="240" w:lineRule="auto"/>
        <w:ind w:left="1800" w:hanging="18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Then potential buy/hold special meeting with 2-3 board members when available?)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40" w:lineRule="auto"/>
        <w:ind w:left="1080" w:hanging="360"/>
        <w:rPr/>
      </w:pPr>
      <w:r w:rsidDel="00000000" w:rsidR="00000000" w:rsidRPr="00000000">
        <w:rPr>
          <w:rtl w:val="0"/>
        </w:rPr>
        <w:t xml:space="preserve">Discuss any outstanding emails/review emails</w:t>
      </w:r>
    </w:p>
    <w:p w:rsidR="00000000" w:rsidDel="00000000" w:rsidP="00000000" w:rsidRDefault="00000000" w:rsidRPr="00000000" w14:paraId="0000005B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Recommendation Letter for PPRC - 1/7/26 sent by NAA</w:t>
      </w:r>
    </w:p>
    <w:p w:rsidR="00000000" w:rsidDel="00000000" w:rsidP="00000000" w:rsidRDefault="00000000" w:rsidRPr="00000000" w14:paraId="0000005C">
      <w:pPr>
        <w:numPr>
          <w:ilvl w:val="2"/>
          <w:numId w:val="1"/>
        </w:numPr>
        <w:spacing w:line="240" w:lineRule="auto"/>
        <w:ind w:left="1800" w:hanging="180"/>
        <w:rPr>
          <w:u w:val="none"/>
        </w:rPr>
      </w:pPr>
      <w:r w:rsidDel="00000000" w:rsidR="00000000" w:rsidRPr="00000000">
        <w:rPr>
          <w:rtl w:val="0"/>
        </w:rPr>
        <w:t xml:space="preserve">Simple 990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after="240" w:before="240"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Next CIPCA Board Meetings: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after="240" w:before="240"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February: Online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Board Positions: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Ashley Chair for 2026 (Steps down end of 2026)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4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Natalie Co-Chair, Chair in 2027 (term end of 2027)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Kirsten Communication and Technology Chair (term end of 2026)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Willow Newsletter Chair (2 years - term end of 2027)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4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Heather Financial Chair (2 years - term end of 2027)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40" w:lineRule="auto"/>
        <w:ind w:left="1080" w:hanging="360"/>
        <w:rPr/>
      </w:pPr>
      <w:r w:rsidDel="00000000" w:rsidR="00000000" w:rsidRPr="00000000">
        <w:rPr>
          <w:rtl w:val="0"/>
        </w:rPr>
        <w:t xml:space="preserve">Open positions with tentative new board members.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ind w:left="108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Treasurer Report:  </w:t>
      </w:r>
      <w:r w:rsidDel="00000000" w:rsidR="00000000" w:rsidRPr="00000000">
        <w:rPr>
          <w:b w:val="1"/>
          <w:bCs w:val="1"/>
          <w:rtl w:val="0"/>
        </w:rPr>
        <w:t xml:space="preserve">$9317.51 Bank Total as of 12/11/2025. Secretary: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Education/Issues Editor Report: Open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Newsletter Editor Report: 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40" w:lineRule="auto"/>
        <w:ind w:left="108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News from Al; EPA Region 8 Pretreatment Coordinator: N/A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Next Meeting: February 12, 2026 at 10 am (online)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40" w:lineRule="auto"/>
        <w:ind w:left="36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Motion to adjourn: 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40" w:lineRule="auto"/>
        <w:ind w:left="1080" w:hanging="360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rtl w:val="0"/>
        </w:rPr>
        <w:t xml:space="preserve">Seconded: 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rPr>
          <w:highlight w:val="yellow"/>
        </w:rPr>
      </w:pPr>
      <w:r w:rsidDel="00000000" w:rsidR="00000000" w:rsidRPr="00000000">
        <w:rPr>
          <w:b w:val="1"/>
          <w:bCs w:val="1"/>
          <w:rtl w:val="0"/>
        </w:rPr>
        <w:t xml:space="preserve">Meeting Notes: Use the new logo moving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290888" cy="2785215"/>
            <wp:effectExtent b="0" l="0" r="0" t="0"/>
            <wp:docPr id="45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90888" cy="27852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spacing w:after="0" w:line="240" w:lineRule="auto"/>
      <w:rPr>
        <w:b w:val="1"/>
        <w:bCs w:val="1"/>
        <w:color w:val="2a6ba6"/>
        <w:sz w:val="18"/>
        <w:szCs w:val="18"/>
      </w:rPr>
    </w:pPr>
    <w:r w:rsidDel="00000000" w:rsidR="00000000" w:rsidRPr="00000000">
      <w:rPr/>
      <w:drawing>
        <wp:inline distB="0" distT="0" distL="0" distR="0">
          <wp:extent cx="1116180" cy="379692"/>
          <wp:effectExtent b="0" l="0" r="0" t="0"/>
          <wp:docPr descr="https://cipca.wildapricot.org/resources/Pictures/CIPCA.JPG" id="46" name="image2.png"/>
          <a:graphic>
            <a:graphicData uri="http://schemas.openxmlformats.org/drawingml/2006/picture">
              <pic:pic>
                <pic:nvPicPr>
                  <pic:cNvPr descr="https://cipca.wildapricot.org/resources/Pictures/CIPCA.JPG" id="0" name="image2.png"/>
                  <pic:cNvPicPr preferRelativeResize="0"/>
                </pic:nvPicPr>
                <pic:blipFill>
                  <a:blip r:embed="rId1"/>
                  <a:srcRect b="0" l="0" r="9158" t="0"/>
                  <a:stretch>
                    <a:fillRect/>
                  </a:stretch>
                </pic:blipFill>
                <pic:spPr>
                  <a:xfrm>
                    <a:off x="0" y="0"/>
                    <a:ext cx="1116180" cy="37969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b w:val="1"/>
        <w:bCs w:val="1"/>
        <w:color w:val="2a6ba6"/>
        <w:sz w:val="18"/>
        <w:szCs w:val="18"/>
        <w:rtl w:val="0"/>
      </w:rPr>
      <w:t xml:space="preserve">Colorado Industrial Pretreatment Coordinators Assoc.</w:t>
    </w:r>
  </w:p>
  <w:p w:rsidR="00000000" w:rsidDel="00000000" w:rsidP="00000000" w:rsidRDefault="00000000" w:rsidRPr="00000000" w14:paraId="00000077">
    <w:pPr>
      <w:spacing w:after="0" w:line="240" w:lineRule="auto"/>
      <w:jc w:val="right"/>
      <w:rPr>
        <w:color w:val="2f5496"/>
        <w:sz w:val="8"/>
        <w:szCs w:val="8"/>
      </w:rPr>
    </w:pPr>
    <w:r w:rsidDel="00000000" w:rsidR="00000000" w:rsidRPr="00000000">
      <w:rPr>
        <w:color w:val="2f5496"/>
        <w:sz w:val="8"/>
        <w:szCs w:val="8"/>
        <w:rtl w:val="0"/>
      </w:rPr>
      <w:t xml:space="preserve">______________________________________________________________________________________________________________________________________________________________________________________________</w:t>
    </w:r>
  </w:p>
  <w:p w:rsidR="00000000" w:rsidDel="00000000" w:rsidP="00000000" w:rsidRDefault="00000000" w:rsidRPr="00000000" w14:paraId="00000078">
    <w:pPr>
      <w:spacing w:after="0" w:line="240" w:lineRule="auto"/>
      <w:ind w:left="720" w:firstLine="0"/>
      <w:jc w:val="both"/>
      <w:rPr>
        <w:sz w:val="8"/>
        <w:szCs w:val="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spacing w:after="0" w:line="240" w:lineRule="auto"/>
      <w:ind w:left="720" w:firstLine="0"/>
      <w:jc w:val="both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                             STRIVING TO MAKE THE ENVIRONMENT A CLEANER, SAFER PLACE FOR TODAY’S AND FUTURE GENERATIONS </w:t>
    </w:r>
  </w:p>
  <w:p w:rsidR="00000000" w:rsidDel="00000000" w:rsidP="00000000" w:rsidRDefault="00000000" w:rsidRPr="00000000" w14:paraId="0000007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36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800" w:hanging="180"/>
      </w:pPr>
      <w:rPr>
        <w:u w:val="none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3960" w:hanging="180"/>
      </w:pPr>
      <w:rPr>
        <w:u w:val="none"/>
      </w:rPr>
    </w:lvl>
    <w:lvl w:ilvl="6">
      <w:start w:val="1"/>
      <w:numFmt w:val="lowerRoman"/>
      <w:lvlText w:val="(%7)"/>
      <w:lvlJc w:val="right"/>
      <w:pPr>
        <w:ind w:left="468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12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807D7D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07D7D"/>
  </w:style>
  <w:style w:type="paragraph" w:styleId="ListParagraph">
    <w:name w:val="List Paragraph"/>
    <w:basedOn w:val="Normal"/>
    <w:uiPriority w:val="34"/>
    <w:qFormat w:val="1"/>
    <w:rsid w:val="00807D7D"/>
    <w:pPr>
      <w:spacing w:after="200" w:line="276" w:lineRule="auto"/>
      <w:ind w:left="720"/>
      <w:contextualSpacing w:val="1"/>
    </w:pPr>
  </w:style>
  <w:style w:type="paragraph" w:styleId="ListBullet2">
    <w:name w:val="List Bullet 2"/>
    <w:uiPriority w:val="99"/>
    <w:semiHidden w:val="1"/>
    <w:unhideWhenUsed w:val="1"/>
    <w:rsid w:val="00F32AC2"/>
    <w:pPr>
      <w:spacing w:after="100" w:line="240" w:lineRule="auto"/>
      <w:ind w:left="180" w:hanging="180"/>
    </w:pPr>
    <w:rPr>
      <w:rFonts w:ascii="Garamond" w:cs="Times New Roman" w:eastAsia="Times New Roman" w:hAnsi="Garamond"/>
      <w:i w:val="1"/>
      <w:iCs w:val="1"/>
      <w:color w:val="800000"/>
      <w:kern w:val="28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EisqHqbAFi5MzpDFhu0CdPf5DQ==">CgMxLjA4AHIhMS01bUw4eENKWngyRjNtTFI5UV9CcWc2a3Y2SWQ5OHFi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2024-07-11T18:27:00Z</dcterms:created>
  <dc:creator>Robert Bowren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>_NewReviewCycle</vt:lpwstr>
  </property>
</Properties>
</file>